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790519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790519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r w:rsidRPr="00790519">
              <w:rPr>
                <w:sz w:val="26"/>
                <w:szCs w:val="26"/>
              </w:rPr>
              <w:t>Regione Toscana</w:t>
            </w:r>
          </w:p>
          <w:p w14:paraId="38C092DA" w14:textId="77777777" w:rsidR="00CC40A2" w:rsidRPr="00790519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790519">
              <w:rPr>
                <w:color w:val="000000"/>
                <w:sz w:val="26"/>
                <w:szCs w:val="26"/>
              </w:rPr>
              <w:t>Consiglio regionale</w:t>
            </w:r>
          </w:p>
          <w:p w14:paraId="38C092DB" w14:textId="77777777" w:rsidR="00CC40A2" w:rsidRPr="00790519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r w:rsidRPr="00790519">
              <w:rPr>
                <w:sz w:val="18"/>
                <w:szCs w:val="18"/>
              </w:rPr>
              <w:t>Settore Assistenza al Difensore Civico e ai Garanti.</w:t>
            </w:r>
          </w:p>
          <w:p w14:paraId="38C092D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r w:rsidRPr="00790519">
              <w:rPr>
                <w:sz w:val="18"/>
                <w:szCs w:val="18"/>
              </w:rPr>
              <w:t>Assistenza generale al CORECOM. Biblioteca e documentazione</w:t>
            </w:r>
          </w:p>
        </w:tc>
        <w:tc>
          <w:tcPr>
            <w:tcW w:w="3236" w:type="dxa"/>
          </w:tcPr>
          <w:p w14:paraId="38C092D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790519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48"/>
                <w:szCs w:val="48"/>
              </w:rPr>
              <w:t xml:space="preserve">                                    Biblioteca Luigi Crocetti</w:t>
            </w:r>
          </w:p>
          <w:p w14:paraId="38C092E5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790519">
              <w:rPr>
                <w:color w:val="000000"/>
                <w:sz w:val="22"/>
                <w:szCs w:val="22"/>
              </w:rPr>
              <w:t xml:space="preserve">                                                                di biblioteconomia, archivistica e scienze della documentazione</w:t>
            </w:r>
          </w:p>
        </w:tc>
      </w:tr>
      <w:tr w:rsidR="00CC40A2" w:rsidRPr="00790519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790519">
              <w:rPr>
                <w:b/>
                <w:color w:val="000000"/>
                <w:sz w:val="56"/>
                <w:szCs w:val="56"/>
                <w:u w:val="single"/>
              </w:rPr>
              <w:t>Bollettino bibliografico delle novità</w:t>
            </w:r>
          </w:p>
          <w:p w14:paraId="38C092E9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790519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5238B948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790519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="00CF5763">
              <w:rPr>
                <w:b/>
                <w:sz w:val="30"/>
                <w:szCs w:val="30"/>
              </w:rPr>
              <w:t>2</w:t>
            </w:r>
            <w:r w:rsidR="00AE0561">
              <w:rPr>
                <w:b/>
                <w:sz w:val="30"/>
                <w:szCs w:val="30"/>
              </w:rPr>
              <w:t xml:space="preserve"> </w:t>
            </w:r>
            <w:r w:rsidRPr="00790519">
              <w:rPr>
                <w:b/>
                <w:color w:val="000000"/>
                <w:sz w:val="30"/>
                <w:szCs w:val="30"/>
              </w:rPr>
              <w:t>(202</w:t>
            </w:r>
            <w:r w:rsidR="00AE0561">
              <w:rPr>
                <w:b/>
                <w:sz w:val="30"/>
                <w:szCs w:val="30"/>
              </w:rPr>
              <w:t>6</w:t>
            </w:r>
            <w:r w:rsidRPr="00790519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790519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790519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790519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telefono +39 055.2756 041</w:t>
            </w:r>
          </w:p>
          <w:p w14:paraId="38C092FE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790519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790519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r w:rsidRPr="00790519">
              <w:rPr>
                <w:color w:val="000000"/>
                <w:sz w:val="22"/>
                <w:szCs w:val="22"/>
              </w:rPr>
              <w:t>sito web</w:t>
            </w:r>
            <w:r w:rsidRPr="00790519">
              <w:rPr>
                <w:sz w:val="22"/>
                <w:szCs w:val="22"/>
              </w:rPr>
              <w:t xml:space="preserve"> </w:t>
            </w:r>
            <w:hyperlink r:id="rId9">
              <w:r w:rsidRPr="00790519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790519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790519">
        <w:rPr>
          <w:b/>
          <w:color w:val="000000"/>
          <w:sz w:val="26"/>
          <w:szCs w:val="26"/>
        </w:rPr>
        <w:t>Le registrazioni bibliografiche sono presentate in ordine di notazione DDC sulla base dell'ed. 23.</w:t>
      </w:r>
    </w:p>
    <w:p w14:paraId="38C0931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4ABD08F" w14:textId="73509999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90519">
        <w:rPr>
          <w:b/>
          <w:sz w:val="32"/>
          <w:szCs w:val="32"/>
        </w:rPr>
        <w:lastRenderedPageBreak/>
        <w:t>0</w:t>
      </w:r>
      <w:r w:rsidR="005D2B7F">
        <w:rPr>
          <w:b/>
          <w:sz w:val="32"/>
          <w:szCs w:val="32"/>
        </w:rPr>
        <w:t>02.075</w:t>
      </w:r>
    </w:p>
    <w:p w14:paraId="5E6CE99F" w14:textId="77777777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92B204C" w14:textId="77777777" w:rsidR="007A5947" w:rsidRDefault="007A5947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bookmarkStart w:id="0" w:name="_Hlk221011124"/>
      <w:r w:rsidRPr="007A5947">
        <w:rPr>
          <w:b/>
          <w:bCs/>
        </w:rPr>
        <w:t xml:space="preserve">Gatta, Massimo </w:t>
      </w:r>
      <w:bookmarkEnd w:id="0"/>
    </w:p>
    <w:p w14:paraId="4BC68E74" w14:textId="49F36309" w:rsidR="00B71A8D" w:rsidRPr="00790519" w:rsidRDefault="00F71117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71117">
        <w:t>Breve storia della bibliofilia femminile (14.-21. secolo) / Massimo Gatta ; prefazione di Hans Tuzzi e uno scritto di Carmen Verde ; appendice di Giuseppe Fumagalli. - Perugia : Graphe.it, ©2025. - 155 p. : ill. ; 21 cm.</w:t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7A5947">
        <w:tab/>
      </w:r>
      <w:r w:rsidR="00B71A8D" w:rsidRPr="00790519">
        <w:tab/>
      </w:r>
      <w:r w:rsidR="00B71A8D" w:rsidRPr="00790519">
        <w:tab/>
      </w:r>
      <w:r w:rsidR="00B71A8D" w:rsidRPr="00790519">
        <w:tab/>
        <w:t>Collocazione</w:t>
      </w:r>
    </w:p>
    <w:p w14:paraId="1B53D2CE" w14:textId="05607AEF" w:rsidR="00B71A8D" w:rsidRPr="00790519" w:rsidRDefault="00B71A8D" w:rsidP="00B71A8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5D2B7F" w:rsidRPr="005D2B7F">
        <w:t>002.075 GAT</w:t>
      </w:r>
    </w:p>
    <w:p w14:paraId="38C0933B" w14:textId="715627C4" w:rsidR="00CC40A2" w:rsidRPr="003725BA" w:rsidRDefault="003725BA" w:rsidP="003725BA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1" w:name="_Hlk221011378"/>
      <w:r w:rsidRPr="003725BA">
        <w:t xml:space="preserve">Bibliofile </w:t>
      </w:r>
      <w:r>
        <w:t xml:space="preserve">- </w:t>
      </w:r>
      <w:r w:rsidRPr="003725BA">
        <w:t>Sec. 14.-21</w:t>
      </w:r>
      <w:r w:rsidR="006E5170">
        <w:t>.</w:t>
      </w:r>
      <w:r w:rsidR="00B71A8D" w:rsidRPr="00790519">
        <w:tab/>
      </w:r>
      <w:bookmarkEnd w:id="1"/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B71A8D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1C2688" w:rsidRPr="00790519">
        <w:tab/>
      </w:r>
      <w:r w:rsidR="001C2688" w:rsidRPr="00790519">
        <w:rPr>
          <w:color w:val="000000"/>
        </w:rPr>
        <w:t xml:space="preserve"> </w:t>
      </w:r>
      <w:r w:rsidR="004E1F8C" w:rsidRPr="00790519">
        <w:rPr>
          <w:color w:val="000000"/>
        </w:rPr>
        <w:tab/>
      </w:r>
      <w:r w:rsidR="00F07989">
        <w:rPr>
          <w:color w:val="000000"/>
        </w:rPr>
        <w:tab/>
      </w:r>
      <w:r w:rsidR="00F07989">
        <w:rPr>
          <w:color w:val="000000"/>
        </w:rPr>
        <w:tab/>
      </w:r>
      <w:r w:rsidR="00F07989">
        <w:rPr>
          <w:color w:val="000000"/>
        </w:rPr>
        <w:tab/>
      </w:r>
      <w:r w:rsidR="00F07989">
        <w:rPr>
          <w:color w:val="000000"/>
        </w:rPr>
        <w:tab/>
      </w:r>
      <w:r w:rsidR="00F07989">
        <w:rPr>
          <w:color w:val="000000"/>
        </w:rPr>
        <w:tab/>
      </w:r>
      <w:r w:rsidR="004E1F8C" w:rsidRPr="00790519">
        <w:rPr>
          <w:color w:val="000000"/>
        </w:rPr>
        <w:tab/>
      </w:r>
      <w:r w:rsidR="001C2688" w:rsidRPr="00790519">
        <w:rPr>
          <w:color w:val="000000"/>
        </w:rPr>
        <w:t xml:space="preserve"> [</w:t>
      </w:r>
      <w:r w:rsidR="001C2688" w:rsidRPr="00790519">
        <w:t>1</w:t>
      </w:r>
      <w:r w:rsidR="001C2688" w:rsidRPr="00790519">
        <w:rPr>
          <w:color w:val="000000"/>
        </w:rPr>
        <w:t>]</w:t>
      </w:r>
    </w:p>
    <w:p w14:paraId="38C0933C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3D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3F4A879" w14:textId="3FB7BBB0" w:rsidR="00FB7C33" w:rsidRDefault="00CD6B28" w:rsidP="003710B8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 w:rsidRPr="00CD6B28">
        <w:rPr>
          <w:b/>
          <w:sz w:val="32"/>
          <w:szCs w:val="32"/>
        </w:rPr>
        <w:t>002.075</w:t>
      </w:r>
    </w:p>
    <w:p w14:paraId="7A6260C8" w14:textId="77777777" w:rsidR="00CD6B28" w:rsidRPr="00790519" w:rsidRDefault="00CD6B28" w:rsidP="003710B8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21840716" w14:textId="77777777" w:rsidR="00090826" w:rsidRDefault="00090826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90826">
        <w:t>Ossessione bibliofila / a cura di Antonio Castronuovo ; premessa di Alessandro Danovi. - Milano : La nave di Teseo : Aldus Club, c2024. - 185 p. : ill. color. ; 23 cm.</w:t>
      </w:r>
    </w:p>
    <w:p w14:paraId="6AD4CDA1" w14:textId="6110A9F0" w:rsidR="00F02BAD" w:rsidRPr="00790519" w:rsidRDefault="00090826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F02BAD" w:rsidRPr="00790519">
        <w:tab/>
      </w:r>
      <w:r w:rsidR="00F02BAD" w:rsidRPr="00790519">
        <w:tab/>
        <w:t>Collocazione</w:t>
      </w:r>
    </w:p>
    <w:p w14:paraId="00E1846A" w14:textId="4F49ECFF" w:rsidR="00F02BAD" w:rsidRPr="00790519" w:rsidRDefault="00F02BAD" w:rsidP="00F02BAD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bookmarkStart w:id="2" w:name="_Hlk221011465"/>
      <w:r w:rsidR="00CD6B28" w:rsidRPr="00CD6B28">
        <w:t xml:space="preserve">002.075 </w:t>
      </w:r>
      <w:bookmarkEnd w:id="2"/>
      <w:r w:rsidR="00CD6B28" w:rsidRPr="00CD6B28">
        <w:t>OSS</w:t>
      </w:r>
    </w:p>
    <w:p w14:paraId="38C09344" w14:textId="559A619F" w:rsidR="00CC40A2" w:rsidRPr="00790519" w:rsidRDefault="00091128" w:rsidP="00824262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91128">
        <w:t>Bibliofilia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2688" w:rsidRPr="00790519"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A2709" w:rsidRPr="00790519">
        <w:tab/>
      </w:r>
      <w:r w:rsidR="001A2709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F02BAD" w:rsidRPr="00790519">
        <w:tab/>
      </w:r>
      <w:r w:rsidR="004F2336" w:rsidRPr="00790519">
        <w:tab/>
      </w:r>
      <w:r w:rsidR="001C2688" w:rsidRPr="00790519">
        <w:tab/>
      </w:r>
      <w:r w:rsidR="000B6CCC">
        <w:tab/>
      </w:r>
      <w:r w:rsidR="000B6CCC">
        <w:tab/>
      </w:r>
      <w:r w:rsidR="000B6CCC">
        <w:tab/>
      </w:r>
      <w:r w:rsidR="000B6CCC">
        <w:tab/>
      </w:r>
      <w:r w:rsidR="000B6CCC">
        <w:tab/>
      </w:r>
      <w:r w:rsidR="000B6CCC">
        <w:tab/>
      </w:r>
      <w:r w:rsidR="001C2688" w:rsidRPr="00790519">
        <w:t>[2]</w:t>
      </w:r>
    </w:p>
    <w:p w14:paraId="38C09345" w14:textId="35769845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16285B8F" w14:textId="660959FF" w:rsidR="00340289" w:rsidRDefault="002B505F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2B505F">
        <w:rPr>
          <w:b/>
          <w:sz w:val="32"/>
          <w:szCs w:val="32"/>
        </w:rPr>
        <w:t>002.093</w:t>
      </w:r>
    </w:p>
    <w:p w14:paraId="7D9BD988" w14:textId="77777777" w:rsidR="002B505F" w:rsidRDefault="002B505F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2F2C5B5" w14:textId="4CE70D2E" w:rsidR="002109F9" w:rsidRPr="002109F9" w:rsidRDefault="002109F9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2109F9">
        <w:rPr>
          <w:b/>
        </w:rPr>
        <w:t>Blanck, Horst</w:t>
      </w:r>
    </w:p>
    <w:p w14:paraId="6D96BFC6" w14:textId="77777777" w:rsidR="002109F9" w:rsidRDefault="00A37FEE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37FEE">
        <w:t>Il libro nel mondo antico / Horst Blanck ; prefazione di Luciano Canfora ; a cura di Rosa Otranto. - Bari : Dedalo, 2025. - 379 p. : ill. ; 21 cm.</w:t>
      </w:r>
      <w:r w:rsidR="002109F9">
        <w:tab/>
      </w:r>
    </w:p>
    <w:p w14:paraId="235CA7B9" w14:textId="48D34F51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  <w:t>Collocazione</w:t>
      </w:r>
    </w:p>
    <w:p w14:paraId="349B2EB0" w14:textId="25ADA9E6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2B505F" w:rsidRPr="002B505F">
        <w:t>002.093 BLA</w:t>
      </w:r>
    </w:p>
    <w:p w14:paraId="5D35D192" w14:textId="77777777" w:rsidR="00B34CEE" w:rsidRDefault="00B34CEE" w:rsidP="000F11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B34CEE">
        <w:t xml:space="preserve">Biblioteche </w:t>
      </w:r>
      <w:r>
        <w:t xml:space="preserve">- </w:t>
      </w:r>
      <w:r w:rsidRPr="00B34CEE">
        <w:t>Antichità</w:t>
      </w:r>
      <w:r w:rsidR="000F11EB" w:rsidRPr="00790519">
        <w:tab/>
      </w:r>
      <w:r w:rsidR="000F11EB" w:rsidRPr="00790519">
        <w:tab/>
      </w:r>
    </w:p>
    <w:p w14:paraId="4E0022CC" w14:textId="77777777" w:rsidR="00033897" w:rsidRDefault="000F11EB" w:rsidP="000F11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="00E43618" w:rsidRPr="00E43618">
        <w:t xml:space="preserve">Lettura </w:t>
      </w:r>
      <w:r w:rsidR="00E43618">
        <w:t>[</w:t>
      </w:r>
      <w:r w:rsidR="00E43618" w:rsidRPr="00E43618">
        <w:t>e</w:t>
      </w:r>
      <w:r w:rsidR="00383C1C">
        <w:t xml:space="preserve">] </w:t>
      </w:r>
      <w:r w:rsidR="00E43618" w:rsidRPr="00E43618">
        <w:t xml:space="preserve">Scrittura </w:t>
      </w:r>
      <w:r w:rsidR="00383C1C">
        <w:t xml:space="preserve">- </w:t>
      </w:r>
      <w:r w:rsidR="00E43618" w:rsidRPr="00E43618">
        <w:t xml:space="preserve">Diffusione </w:t>
      </w:r>
      <w:r w:rsidR="00033897">
        <w:t>-</w:t>
      </w:r>
      <w:r w:rsidR="00E43618" w:rsidRPr="00E43618">
        <w:t xml:space="preserve"> Antichità </w:t>
      </w:r>
      <w:r w:rsidRPr="00790519">
        <w:t xml:space="preserve"> </w:t>
      </w:r>
      <w:r w:rsidRPr="00790519">
        <w:tab/>
      </w:r>
    </w:p>
    <w:p w14:paraId="791854B5" w14:textId="2FA22341" w:rsidR="000F11EB" w:rsidRPr="00790519" w:rsidRDefault="000F11EB" w:rsidP="000F11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="00033897" w:rsidRPr="00033897">
        <w:t xml:space="preserve">Materiali scrittori </w:t>
      </w:r>
      <w:r w:rsidR="00033897">
        <w:t xml:space="preserve">- </w:t>
      </w:r>
      <w:r w:rsidR="00033897" w:rsidRPr="00033897">
        <w:t>Antichità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="00BF27E1">
        <w:tab/>
      </w:r>
      <w:r w:rsidR="00BF27E1">
        <w:tab/>
      </w:r>
      <w:r w:rsidR="00BF27E1">
        <w:tab/>
      </w:r>
      <w:r w:rsidR="00BF27E1">
        <w:tab/>
      </w:r>
      <w:r w:rsidR="00BF27E1">
        <w:tab/>
      </w:r>
      <w:r w:rsidR="00BF27E1">
        <w:tab/>
      </w:r>
      <w:r w:rsidR="00BF27E1">
        <w:tab/>
      </w:r>
      <w:r w:rsidRPr="00790519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="00033897">
        <w:tab/>
      </w:r>
      <w:r w:rsidRPr="00790519">
        <w:t>[</w:t>
      </w:r>
      <w:r w:rsidR="004F2336" w:rsidRPr="00790519">
        <w:t>3</w:t>
      </w:r>
      <w:r w:rsidRPr="00790519">
        <w:t>]</w:t>
      </w:r>
    </w:p>
    <w:p w14:paraId="4FCBCEFA" w14:textId="77777777" w:rsidR="000F11EB" w:rsidRPr="00790519" w:rsidRDefault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0EF4696" w14:textId="77777777" w:rsidR="004E1F8C" w:rsidRPr="00790519" w:rsidRDefault="004E1F8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8B820F2" w14:textId="67E41F60" w:rsidR="00846781" w:rsidRDefault="00BC0965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BC0965">
        <w:rPr>
          <w:b/>
          <w:sz w:val="32"/>
          <w:szCs w:val="32"/>
        </w:rPr>
        <w:t>015.452 61</w:t>
      </w:r>
    </w:p>
    <w:p w14:paraId="5871A4DF" w14:textId="77777777" w:rsidR="00D057E0" w:rsidRPr="00790519" w:rsidRDefault="00D057E0" w:rsidP="000F11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F7D5F9F" w14:textId="77777777" w:rsidR="00594686" w:rsidRDefault="00594686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594686">
        <w:t>Editrice Morcelliana : catalogo storico 1925-2025 / a cura di Daria Gabusi ; in collaborazione con Paolo Terzi ; scritti di Ilario Bertoletti, Massimo Marcocchi, Sara Bignotti. - 2. ed. riveduta e ampliata. - Brescia : Morcelliana, 2025. - 746 p. ; 23 cm.</w:t>
      </w:r>
    </w:p>
    <w:p w14:paraId="2ACC47E1" w14:textId="39A0F901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  <w:t>Collocazione</w:t>
      </w:r>
    </w:p>
    <w:p w14:paraId="79EE3C94" w14:textId="124A37CA" w:rsidR="000F11EB" w:rsidRPr="00790519" w:rsidRDefault="000F11EB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BC0965" w:rsidRPr="00BC0965">
        <w:t>015.452 61 EDI</w:t>
      </w:r>
    </w:p>
    <w:p w14:paraId="38C0934D" w14:textId="05162C0C" w:rsidR="00CC40A2" w:rsidRPr="00790519" w:rsidRDefault="00FC3662" w:rsidP="000F11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C3662">
        <w:t xml:space="preserve">Morcelliana &lt;casa editrice&gt; </w:t>
      </w:r>
      <w:r>
        <w:t>-</w:t>
      </w:r>
      <w:r w:rsidRPr="00FC3662">
        <w:t xml:space="preserve"> 1925-2025 </w:t>
      </w:r>
      <w:r>
        <w:t xml:space="preserve">- </w:t>
      </w:r>
      <w:r w:rsidRPr="00FC3662">
        <w:t>Cataloghi editoriali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  <w:t xml:space="preserve"> </w:t>
      </w:r>
      <w:r w:rsidR="001C2688" w:rsidRPr="00790519">
        <w:tab/>
        <w:t xml:space="preserve"> 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5647B9">
        <w:tab/>
      </w:r>
      <w:r w:rsidR="005647B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2688" w:rsidRPr="00790519">
        <w:tab/>
        <w:t>[</w:t>
      </w:r>
      <w:r w:rsidR="004F2336" w:rsidRPr="00790519">
        <w:t>4</w:t>
      </w:r>
      <w:r w:rsidR="001C2688" w:rsidRPr="00790519">
        <w:t>]</w:t>
      </w:r>
    </w:p>
    <w:p w14:paraId="38C0934E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790519" w:rsidRDefault="00CC40A2" w:rsidP="007905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0652DED3" w14:textId="56C5B53B" w:rsidR="004B40CF" w:rsidRDefault="00331D9E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331D9E">
        <w:rPr>
          <w:b/>
          <w:sz w:val="32"/>
          <w:szCs w:val="32"/>
        </w:rPr>
        <w:t>021.26</w:t>
      </w:r>
    </w:p>
    <w:p w14:paraId="51030C18" w14:textId="77777777" w:rsidR="00331D9E" w:rsidRPr="00790519" w:rsidRDefault="00331D9E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30D565CA" w14:textId="05AED04D" w:rsidR="00606313" w:rsidRDefault="00606313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606313">
        <w:rPr>
          <w:b/>
          <w:bCs/>
        </w:rPr>
        <w:t>Quaglieri, Camill</w:t>
      </w:r>
      <w:r>
        <w:rPr>
          <w:b/>
          <w:bCs/>
        </w:rPr>
        <w:t>a</w:t>
      </w:r>
      <w:r w:rsidRPr="00606313">
        <w:rPr>
          <w:b/>
          <w:bCs/>
        </w:rPr>
        <w:t xml:space="preserve"> </w:t>
      </w:r>
    </w:p>
    <w:p w14:paraId="2DA59085" w14:textId="5F573D3E" w:rsidR="00606313" w:rsidRDefault="00F22466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22466">
        <w:t xml:space="preserve">L'impatto delle politiche culturali sulla vitalità delle biblioteche : una prospettiva transdisciplinare / Camilla Quaglieri ; prefazione di Chiara Faggiolani. - Roma : Associazione italiana biblioteche, 2023. </w:t>
      </w:r>
      <w:r w:rsidRPr="00F22466">
        <w:lastRenderedPageBreak/>
        <w:t>- 136 p. : grafici ; 21 cm.</w:t>
      </w:r>
    </w:p>
    <w:p w14:paraId="624D2F8F" w14:textId="1C817656" w:rsidR="00B1562F" w:rsidRPr="00790519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  <w:t>Collocazione</w:t>
      </w:r>
    </w:p>
    <w:p w14:paraId="4596F0CB" w14:textId="4AA07DFA" w:rsidR="00331D9E" w:rsidRDefault="00B1562F" w:rsidP="00B1562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bookmarkStart w:id="3" w:name="_Hlk221012688"/>
      <w:bookmarkStart w:id="4" w:name="_Hlk215068982"/>
      <w:bookmarkStart w:id="5" w:name="_Hlk218852270"/>
      <w:r w:rsidR="00331D9E" w:rsidRPr="00331D9E">
        <w:t>021.26 QUA</w:t>
      </w:r>
      <w:bookmarkEnd w:id="3"/>
    </w:p>
    <w:p w14:paraId="38C0935F" w14:textId="4761EE47" w:rsidR="00CC40A2" w:rsidRPr="00790519" w:rsidRDefault="00256EFA" w:rsidP="00256EF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6" w:name="_Hlk221012829"/>
      <w:r w:rsidRPr="00256EFA">
        <w:t xml:space="preserve">Biblioteche </w:t>
      </w:r>
      <w:r>
        <w:t xml:space="preserve">- </w:t>
      </w:r>
      <w:r w:rsidRPr="00256EFA">
        <w:t xml:space="preserve">Effetti </w:t>
      </w:r>
      <w:r>
        <w:t>[</w:t>
      </w:r>
      <w:r w:rsidRPr="00256EFA">
        <w:t>della</w:t>
      </w:r>
      <w:r>
        <w:t xml:space="preserve">] </w:t>
      </w:r>
      <w:r w:rsidRPr="00256EFA">
        <w:t xml:space="preserve">Politica culturale </w:t>
      </w:r>
      <w:bookmarkEnd w:id="4"/>
      <w:r w:rsidR="001C2688" w:rsidRPr="00790519">
        <w:tab/>
      </w:r>
      <w:r w:rsidR="001C2688" w:rsidRPr="00790519">
        <w:tab/>
      </w:r>
      <w:bookmarkEnd w:id="6"/>
      <w:r w:rsidR="001C2688" w:rsidRPr="00790519">
        <w:tab/>
      </w:r>
      <w:r w:rsidR="001C2688" w:rsidRPr="00790519">
        <w:tab/>
      </w:r>
      <w:r w:rsidR="001C2688" w:rsidRPr="00790519">
        <w:tab/>
      </w:r>
      <w:bookmarkEnd w:id="5"/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DB5268">
        <w:tab/>
      </w:r>
      <w:r w:rsidR="00DB5268">
        <w:tab/>
      </w:r>
      <w:r w:rsidR="00DB5268">
        <w:tab/>
      </w:r>
      <w:r w:rsidR="00DB5268">
        <w:tab/>
      </w:r>
      <w:r w:rsidR="00DB5268">
        <w:tab/>
      </w:r>
      <w:r w:rsidR="00DB5268">
        <w:tab/>
      </w:r>
      <w:r w:rsidR="00301CCA">
        <w:tab/>
      </w:r>
      <w:r w:rsidR="00DB5268">
        <w:tab/>
      </w:r>
      <w:r w:rsidR="001C2688" w:rsidRPr="00790519">
        <w:tab/>
        <w:t>[5]</w:t>
      </w:r>
    </w:p>
    <w:p w14:paraId="38C09360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790519" w:rsidRDefault="00B9300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1A4A13B6" w14:textId="0F2A999D" w:rsidR="004B40CF" w:rsidRDefault="00231010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231010">
        <w:rPr>
          <w:b/>
          <w:sz w:val="32"/>
          <w:szCs w:val="32"/>
        </w:rPr>
        <w:tab/>
        <w:t xml:space="preserve">025.171 </w:t>
      </w:r>
      <w:r>
        <w:rPr>
          <w:b/>
          <w:sz w:val="32"/>
          <w:szCs w:val="32"/>
        </w:rPr>
        <w:t>4</w:t>
      </w:r>
    </w:p>
    <w:p w14:paraId="0ACE06C5" w14:textId="77777777" w:rsidR="00231010" w:rsidRPr="004B40CF" w:rsidRDefault="00231010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7D54C2C1" w14:textId="06548BE2" w:rsidR="00687BEE" w:rsidRPr="00CA09D3" w:rsidRDefault="00CA09D3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CA09D3">
        <w:rPr>
          <w:b/>
          <w:bCs/>
        </w:rPr>
        <w:t>Bonfiglio Dosio, Giorgetta</w:t>
      </w:r>
    </w:p>
    <w:p w14:paraId="78493174" w14:textId="2AFB14AC" w:rsidR="00687BEE" w:rsidRDefault="00687BEE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687BEE">
        <w:t>Contributi archivistici al dibattito europeo sullo Stato nella prima metà del Seicento : Albertino Barison / Giorgetta Bonfiglio-Dosio ; con un contributo di Mario Fiorentini. - Padova : CLEUP, 2024. - 118 p. ; 21 cm.</w:t>
      </w:r>
    </w:p>
    <w:p w14:paraId="69503996" w14:textId="7D9FD8B2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Collocazione</w:t>
      </w:r>
    </w:p>
    <w:p w14:paraId="45BE17B8" w14:textId="211E8A6A" w:rsidR="00B1562F" w:rsidRPr="00790519" w:rsidRDefault="00B1562F" w:rsidP="00B1562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231010" w:rsidRPr="00231010">
        <w:t>025.171 4 BON</w:t>
      </w:r>
    </w:p>
    <w:p w14:paraId="38C09396" w14:textId="406940C5" w:rsidR="00CC40A2" w:rsidRPr="00790519" w:rsidRDefault="000C4EE6" w:rsidP="000C4EE6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C4EE6">
        <w:t xml:space="preserve">Barisoni, Albertino. De archivis commentarius </w:t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B1562F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C2688" w:rsidRPr="00790519">
        <w:tab/>
      </w:r>
      <w:r>
        <w:tab/>
      </w:r>
      <w:r>
        <w:tab/>
      </w:r>
      <w:r>
        <w:tab/>
      </w:r>
      <w:r w:rsidR="001C2688" w:rsidRPr="00790519">
        <w:tab/>
        <w:t>[</w:t>
      </w:r>
      <w:r w:rsidR="00B1562F" w:rsidRPr="00790519">
        <w:t>6</w:t>
      </w:r>
      <w:r w:rsidR="001C2688" w:rsidRPr="00790519">
        <w:t>]</w:t>
      </w:r>
    </w:p>
    <w:p w14:paraId="38C09397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02C87DF9" w14:textId="449C8C14" w:rsidR="004B40CF" w:rsidRDefault="00603A21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603A21">
        <w:rPr>
          <w:b/>
          <w:sz w:val="32"/>
          <w:szCs w:val="32"/>
        </w:rPr>
        <w:t xml:space="preserve">025.171 4 </w:t>
      </w:r>
    </w:p>
    <w:p w14:paraId="3378ACD0" w14:textId="77777777" w:rsidR="006963E4" w:rsidRPr="004B40CF" w:rsidRDefault="006963E4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8597FC1" w14:textId="77777777" w:rsidR="00484A85" w:rsidRDefault="00484A85" w:rsidP="00A10E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r w:rsidRPr="00484A85">
        <w:rPr>
          <w:b/>
          <w:bCs/>
        </w:rPr>
        <w:t>Talamini, Stefano &lt;1995-&gt;</w:t>
      </w:r>
    </w:p>
    <w:p w14:paraId="1C1CF23D" w14:textId="0B38AD35" w:rsidR="006963E4" w:rsidRDefault="006963E4" w:rsidP="00A10E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6963E4">
        <w:t>Gli archivi dei rettori veneziani : storia e caratteristiche di una regione documentaria omogenea (sec. 13.-18.) / Stefano Talamini ; prefazione di Andrea Giorgi. - Padova : Cleup, 2025. - 293 p. : ill. ; 21 cm.</w:t>
      </w:r>
    </w:p>
    <w:p w14:paraId="3F9E88CD" w14:textId="11B9B337" w:rsidR="00A10EDC" w:rsidRPr="00790519" w:rsidRDefault="00A10EDC" w:rsidP="00A10ED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790519">
        <w:rPr>
          <w:color w:val="000000"/>
        </w:rPr>
        <w:tab/>
        <w:t>Collocazione</w:t>
      </w:r>
    </w:p>
    <w:p w14:paraId="3FF2F01F" w14:textId="2F22AFEA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603A21" w:rsidRPr="00603A21">
        <w:t>025.171 4 TAL</w:t>
      </w:r>
    </w:p>
    <w:p w14:paraId="38C0939E" w14:textId="397A33B2" w:rsidR="00CC40A2" w:rsidRPr="00790519" w:rsidRDefault="00612121" w:rsidP="00612121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7" w:name="_Hlk218852381"/>
      <w:r w:rsidRPr="00612121">
        <w:t xml:space="preserve">Venezia &lt;Repubblica&gt; </w:t>
      </w:r>
      <w:r>
        <w:t xml:space="preserve">- </w:t>
      </w:r>
      <w:r w:rsidRPr="00612121">
        <w:t xml:space="preserve">Archivi </w:t>
      </w:r>
      <w:r>
        <w:t xml:space="preserve">- </w:t>
      </w:r>
      <w:r w:rsidRPr="00612121">
        <w:t xml:space="preserve">Sec. 13.-18. </w:t>
      </w:r>
      <w:bookmarkEnd w:id="7"/>
      <w:r w:rsidR="00A264A8">
        <w:tab/>
      </w:r>
      <w:r w:rsidR="00A264A8">
        <w:tab/>
      </w:r>
      <w:r w:rsidR="00A264A8">
        <w:tab/>
      </w:r>
      <w:r w:rsidR="00A264A8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 w:rsidR="00A10EDC" w:rsidRPr="00790519">
        <w:tab/>
      </w:r>
      <w:r>
        <w:tab/>
      </w:r>
      <w:r>
        <w:tab/>
      </w:r>
      <w:r>
        <w:tab/>
      </w:r>
      <w:r>
        <w:tab/>
      </w:r>
      <w:r w:rsidR="001C2688" w:rsidRPr="00790519">
        <w:tab/>
        <w:t>[</w:t>
      </w:r>
      <w:r w:rsidR="00A10EDC" w:rsidRPr="00790519">
        <w:t>7</w:t>
      </w:r>
      <w:r w:rsidR="001C2688" w:rsidRPr="00790519">
        <w:t>]</w:t>
      </w:r>
    </w:p>
    <w:p w14:paraId="2B5786CA" w14:textId="77777777" w:rsidR="004D62B1" w:rsidRPr="00790519" w:rsidRDefault="004D62B1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790519" w:rsidRDefault="00A10EDC" w:rsidP="00790519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33416A39" w14:textId="4CFD49E2" w:rsidR="004B40CF" w:rsidRDefault="00181B3E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181B3E">
        <w:rPr>
          <w:b/>
          <w:sz w:val="32"/>
          <w:szCs w:val="32"/>
        </w:rPr>
        <w:t>091.091 42</w:t>
      </w:r>
    </w:p>
    <w:p w14:paraId="549DA9A2" w14:textId="77777777" w:rsidR="00181B3E" w:rsidRPr="004B40CF" w:rsidRDefault="00181B3E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16269E73" w14:textId="53151E70" w:rsidR="00DA3ADD" w:rsidRPr="00DA3ADD" w:rsidRDefault="00DA3ADD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DA3ADD">
        <w:rPr>
          <w:b/>
          <w:bCs/>
        </w:rPr>
        <w:t>Milne, Krista A.</w:t>
      </w:r>
    </w:p>
    <w:p w14:paraId="7972071B" w14:textId="77777777" w:rsidR="00FB20E3" w:rsidRDefault="00FB20E3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FB20E3">
        <w:t>The destruction of medieval manuscripts in England : institutional collections / Krista A. Milne. - Oxford : University Press, 2025. - X, 311 p. ; 24 cm.</w:t>
      </w:r>
    </w:p>
    <w:p w14:paraId="1B22ECB8" w14:textId="16BD5BA8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Collocazione</w:t>
      </w:r>
    </w:p>
    <w:p w14:paraId="25E018E0" w14:textId="073F3565" w:rsidR="00A10EDC" w:rsidRPr="00790519" w:rsidRDefault="00A10EDC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181B3E" w:rsidRPr="00181B3E">
        <w:t>091.091 42 MIL</w:t>
      </w:r>
    </w:p>
    <w:p w14:paraId="38C093A7" w14:textId="3B007603" w:rsidR="00CC40A2" w:rsidRPr="00790519" w:rsidRDefault="00DD2D42" w:rsidP="00A10ED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bookmarkStart w:id="8" w:name="_Hlk221014236"/>
      <w:r w:rsidRPr="00DD2D42">
        <w:t xml:space="preserve">Manoscritti </w:t>
      </w:r>
      <w:r>
        <w:t xml:space="preserve">- </w:t>
      </w:r>
      <w:r w:rsidRPr="00DD2D42">
        <w:t xml:space="preserve">Medioevo </w:t>
      </w:r>
      <w:r>
        <w:t xml:space="preserve">- </w:t>
      </w:r>
      <w:r w:rsidRPr="00DD2D42">
        <w:t xml:space="preserve">Dispersione </w:t>
      </w:r>
      <w:r>
        <w:t>[</w:t>
      </w:r>
      <w:r w:rsidRPr="00DD2D42">
        <w:t>e</w:t>
      </w:r>
      <w:r>
        <w:t>]</w:t>
      </w:r>
      <w:r w:rsidRPr="00DD2D42">
        <w:t xml:space="preserve"> Distruzione </w:t>
      </w:r>
      <w:r>
        <w:t>-</w:t>
      </w:r>
      <w:r w:rsidRPr="00DD2D42">
        <w:t xml:space="preserve"> Inghilterra </w:t>
      </w:r>
      <w:r>
        <w:t>-</w:t>
      </w:r>
      <w:r w:rsidRPr="00DD2D42">
        <w:t xml:space="preserve"> Sec. 16.-20. </w:t>
      </w:r>
      <w:r>
        <w:t>-</w:t>
      </w:r>
      <w:r w:rsidRPr="00DD2D42">
        <w:t xml:space="preserve"> Ricerca</w:t>
      </w:r>
      <w:r w:rsidR="001C2688" w:rsidRPr="00790519">
        <w:tab/>
      </w:r>
      <w:bookmarkEnd w:id="8"/>
      <w:r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746F3A">
        <w:tab/>
      </w:r>
      <w:r w:rsidR="00746F3A">
        <w:tab/>
      </w:r>
      <w:r w:rsidR="00746F3A">
        <w:tab/>
      </w:r>
      <w:r w:rsidR="00746F3A">
        <w:tab/>
      </w:r>
      <w:r w:rsidR="00746F3A">
        <w:tab/>
      </w:r>
      <w:r w:rsidR="001C2688" w:rsidRPr="00790519">
        <w:tab/>
        <w:t>[</w:t>
      </w:r>
      <w:r w:rsidR="00A10EDC" w:rsidRPr="00790519">
        <w:t>8</w:t>
      </w:r>
      <w:r w:rsidR="00FA0B43" w:rsidRPr="00790519">
        <w:t>]</w:t>
      </w:r>
    </w:p>
    <w:p w14:paraId="70FBFB76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790519" w:rsidRDefault="0052171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BC81594" w14:textId="6EF7B2B2" w:rsidR="004B40CF" w:rsidRDefault="00012DE7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12DE7">
        <w:rPr>
          <w:b/>
          <w:sz w:val="32"/>
          <w:szCs w:val="32"/>
        </w:rPr>
        <w:t>411.7</w:t>
      </w:r>
      <w:r w:rsidR="00D375E1">
        <w:rPr>
          <w:b/>
          <w:sz w:val="32"/>
          <w:szCs w:val="32"/>
        </w:rPr>
        <w:t xml:space="preserve"> </w:t>
      </w:r>
      <w:r w:rsidR="00F76ADD" w:rsidRPr="00F76ADD">
        <w:rPr>
          <w:b/>
          <w:sz w:val="32"/>
          <w:szCs w:val="32"/>
        </w:rPr>
        <w:t>481.1</w:t>
      </w:r>
    </w:p>
    <w:p w14:paraId="4B4FFEDF" w14:textId="77777777" w:rsidR="00012DE7" w:rsidRPr="004B40CF" w:rsidRDefault="00012DE7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5A22329" w14:textId="62E2806A" w:rsidR="00A235B9" w:rsidRDefault="00275357" w:rsidP="00E515F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>
        <w:rPr>
          <w:b/>
          <w:bCs/>
        </w:rPr>
        <w:t>Nocita, Michela</w:t>
      </w:r>
    </w:p>
    <w:p w14:paraId="19CDDA33" w14:textId="77777777" w:rsidR="00275357" w:rsidRDefault="00275357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275357">
        <w:t>Epigrafia greca / Michela Nocita ; con la supervisione di Maria Letizia Lazzarini. - [Milano] : Monduzzi, ©2025. - IX, 291 p. : ill. ; 21 cm.</w:t>
      </w:r>
      <w:r w:rsidR="00E515FC" w:rsidRPr="00790519">
        <w:tab/>
      </w:r>
    </w:p>
    <w:p w14:paraId="3709546F" w14:textId="0431D4B4" w:rsidR="00E515FC" w:rsidRPr="00790519" w:rsidRDefault="00832B22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>
        <w:rPr>
          <w:color w:val="000000"/>
        </w:rPr>
        <w:tab/>
      </w:r>
      <w:r w:rsidR="00E515FC" w:rsidRPr="00790519">
        <w:rPr>
          <w:color w:val="000000"/>
        </w:rPr>
        <w:t>Collocazione</w:t>
      </w:r>
    </w:p>
    <w:p w14:paraId="7BF8FCA3" w14:textId="1328589E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012DE7" w:rsidRPr="00012DE7">
        <w:t>411.7 NOC</w:t>
      </w:r>
    </w:p>
    <w:p w14:paraId="32E07E33" w14:textId="70624519" w:rsidR="00FA0B43" w:rsidRPr="00790519" w:rsidRDefault="00885E59" w:rsidP="00FA0B4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885E59">
        <w:t>Epigrafia greca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FA0B43" w:rsidRPr="00790519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 w:rsidR="00C5607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A0B43" w:rsidRPr="00790519">
        <w:tab/>
        <w:t>[</w:t>
      </w:r>
      <w:r w:rsidR="00E515FC" w:rsidRPr="00790519">
        <w:t>9</w:t>
      </w:r>
      <w:r w:rsidR="00FA0B43" w:rsidRPr="00790519">
        <w:t>]</w:t>
      </w:r>
    </w:p>
    <w:p w14:paraId="38C093A8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E4BBB60" w14:textId="46EEFD2D" w:rsidR="00176B8A" w:rsidRDefault="00D21F70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D21F70">
        <w:rPr>
          <w:b/>
          <w:sz w:val="32"/>
          <w:szCs w:val="32"/>
        </w:rPr>
        <w:t>492.600 285 635</w:t>
      </w:r>
    </w:p>
    <w:p w14:paraId="410FEA83" w14:textId="77777777" w:rsidR="00D21F70" w:rsidRDefault="00D21F70" w:rsidP="004B40C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B3F7157" w14:textId="77777777" w:rsidR="0023076B" w:rsidRDefault="0023076B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23076B">
        <w:rPr>
          <w:b/>
          <w:bCs/>
        </w:rPr>
        <w:t>Corazza, Michele &lt;ricercatore&gt;</w:t>
      </w:r>
    </w:p>
    <w:p w14:paraId="3F97764E" w14:textId="77777777" w:rsidR="00A41BA2" w:rsidRDefault="00A41BA2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41BA2">
        <w:t>Computational methods for undeciphered scripts / Michele Corazza. - Bologna : Bologna University Press, 2024. - 236 p. : ill. ; 21 cm.</w:t>
      </w:r>
      <w:r>
        <w:tab/>
      </w:r>
    </w:p>
    <w:p w14:paraId="4D0378E5" w14:textId="4982F255" w:rsidR="00E515FC" w:rsidRPr="00790519" w:rsidRDefault="00D52B37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>
        <w:tab/>
      </w:r>
      <w:r>
        <w:tab/>
      </w:r>
      <w:r w:rsidR="00E515FC" w:rsidRPr="00790519">
        <w:rPr>
          <w:color w:val="000000"/>
        </w:rPr>
        <w:tab/>
        <w:t>Collocazione</w:t>
      </w:r>
    </w:p>
    <w:p w14:paraId="1941D457" w14:textId="3D6B50F4" w:rsidR="00E515FC" w:rsidRPr="00790519" w:rsidRDefault="00E515FC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D21F70" w:rsidRPr="00D21F70">
        <w:t>492.600 285 635 COR</w:t>
      </w:r>
    </w:p>
    <w:p w14:paraId="38C093B0" w14:textId="7B26E7D1" w:rsidR="00CC40A2" w:rsidRDefault="00A41B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A41BA2">
        <w:t xml:space="preserve">Scritture </w:t>
      </w:r>
      <w:r>
        <w:t xml:space="preserve">- </w:t>
      </w:r>
      <w:r w:rsidRPr="00A41BA2">
        <w:t xml:space="preserve">Antichità </w:t>
      </w:r>
      <w:r>
        <w:t>-</w:t>
      </w:r>
      <w:r w:rsidRPr="00A41BA2">
        <w:t xml:space="preserve"> Lettura </w:t>
      </w:r>
      <w:r>
        <w:t>-</w:t>
      </w:r>
      <w:r w:rsidRPr="00A41BA2">
        <w:t xml:space="preserve"> Impiego </w:t>
      </w:r>
      <w:r>
        <w:t>[</w:t>
      </w:r>
      <w:r w:rsidRPr="00A41BA2">
        <w:t>della</w:t>
      </w:r>
      <w:r>
        <w:t>]</w:t>
      </w:r>
      <w:r w:rsidRPr="00A41BA2">
        <w:t xml:space="preserve"> Linguistica computazionale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76B8A">
        <w:tab/>
      </w:r>
      <w:r w:rsidR="00176B8A">
        <w:tab/>
      </w:r>
      <w:r w:rsidR="00176B8A">
        <w:tab/>
      </w:r>
      <w:r w:rsidR="00176B8A">
        <w:tab/>
      </w:r>
      <w:r w:rsidR="00176B8A">
        <w:tab/>
      </w:r>
      <w:r w:rsidR="00176B8A">
        <w:tab/>
      </w:r>
      <w:r w:rsidR="00176B8A">
        <w:tab/>
      </w:r>
      <w:r w:rsidR="00176B8A">
        <w:tab/>
      </w:r>
      <w:r w:rsidR="00B9300E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9B61EB">
        <w:tab/>
      </w:r>
      <w:r w:rsidR="001C2688" w:rsidRPr="00790519">
        <w:t>[1</w:t>
      </w:r>
      <w:r w:rsidR="00E515FC" w:rsidRPr="00790519">
        <w:t>0</w:t>
      </w:r>
      <w:r w:rsidR="001C2688" w:rsidRPr="00790519">
        <w:t>]</w:t>
      </w:r>
    </w:p>
    <w:p w14:paraId="2B88271D" w14:textId="77777777" w:rsidR="00790519" w:rsidRPr="00790519" w:rsidRDefault="00790519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69CEEF70" w14:textId="4442058F" w:rsidR="004B40CF" w:rsidRDefault="00A72542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A72542">
        <w:rPr>
          <w:b/>
          <w:sz w:val="32"/>
          <w:szCs w:val="32"/>
        </w:rPr>
        <w:tab/>
        <w:t>686.209 456 374</w:t>
      </w:r>
    </w:p>
    <w:p w14:paraId="1F257E3F" w14:textId="77777777" w:rsidR="00A72542" w:rsidRPr="004B40CF" w:rsidRDefault="00A72542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C3F2760" w14:textId="77777777" w:rsidR="002A2EFE" w:rsidRDefault="002A2EFE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2A2EFE">
        <w:t>Subiaco 1465 : nascita di un progetto editoriale? : Atti del convegno : Subiaco 2-3 ottobre 2015, Abbazia di Santa Scolastica. - Subiaco : Iter edizioni ; Tipografia editrice Santa Scolastica, 2021. - XI, 193 p. : ill. col. ; 24 cm.</w:t>
      </w:r>
    </w:p>
    <w:p w14:paraId="6C55DB0A" w14:textId="5DD665D7" w:rsidR="003734EB" w:rsidRPr="00790519" w:rsidRDefault="002A2EFE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>
        <w:tab/>
      </w:r>
      <w:r w:rsidR="003734EB" w:rsidRPr="00790519">
        <w:tab/>
      </w:r>
      <w:r w:rsidR="003734EB" w:rsidRPr="00790519">
        <w:tab/>
        <w:t>Collocazione</w:t>
      </w:r>
    </w:p>
    <w:p w14:paraId="34C0F37D" w14:textId="3E4006D8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A72542" w:rsidRPr="00A72542">
        <w:t>686.209 456 374 SUB</w:t>
      </w:r>
    </w:p>
    <w:p w14:paraId="4EA7F68C" w14:textId="7CD10E84" w:rsidR="003734EB" w:rsidRPr="00790519" w:rsidRDefault="009B61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B61EB">
        <w:t xml:space="preserve">Stampa </w:t>
      </w:r>
      <w:r>
        <w:t xml:space="preserve">- </w:t>
      </w:r>
      <w:r w:rsidRPr="009B61EB">
        <w:t xml:space="preserve">Subiaco </w:t>
      </w:r>
      <w:r>
        <w:t xml:space="preserve">- </w:t>
      </w:r>
      <w:r w:rsidRPr="009B61EB">
        <w:t xml:space="preserve">Sec. 15. </w:t>
      </w:r>
      <w:r>
        <w:t xml:space="preserve">- </w:t>
      </w:r>
      <w:r w:rsidRPr="009B61EB">
        <w:t>Atti di congressi</w:t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217E42">
        <w:tab/>
      </w:r>
      <w:r w:rsidR="00217E42">
        <w:tab/>
      </w:r>
      <w:r w:rsidR="00217E42">
        <w:tab/>
      </w:r>
      <w:r w:rsidR="00217E42">
        <w:tab/>
      </w:r>
      <w:r w:rsidR="00217E42">
        <w:tab/>
      </w:r>
      <w:r w:rsidR="00217E42">
        <w:tab/>
      </w:r>
      <w:r w:rsidR="00217E42">
        <w:tab/>
      </w:r>
      <w:r w:rsidR="00217E42">
        <w:tab/>
      </w:r>
      <w:r w:rsidR="003734EB" w:rsidRPr="00790519">
        <w:tab/>
      </w:r>
      <w:r w:rsidR="003734EB" w:rsidRPr="00790519">
        <w:tab/>
        <w:t>[11]</w:t>
      </w:r>
    </w:p>
    <w:p w14:paraId="1CAA2F8E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7EF1421" w14:textId="77777777" w:rsidR="003734EB" w:rsidRPr="00790519" w:rsidRDefault="003734EB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6D78D607" w14:textId="2CEAB783" w:rsidR="004B40CF" w:rsidRDefault="00F275BD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F275BD">
        <w:rPr>
          <w:b/>
          <w:sz w:val="32"/>
          <w:szCs w:val="32"/>
        </w:rPr>
        <w:t>741.64</w:t>
      </w:r>
    </w:p>
    <w:p w14:paraId="1FE84B1F" w14:textId="77777777" w:rsidR="00F275BD" w:rsidRPr="004B40CF" w:rsidRDefault="00F275BD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50950D5C" w14:textId="6EBB259F" w:rsidR="00772A5B" w:rsidRDefault="00C30F88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bCs/>
        </w:rPr>
      </w:pPr>
      <w:r w:rsidRPr="00C30F88">
        <w:rPr>
          <w:b/>
          <w:bCs/>
        </w:rPr>
        <w:t>Detjen, Klaus</w:t>
      </w:r>
    </w:p>
    <w:p w14:paraId="4EA44175" w14:textId="77777777" w:rsidR="00B47E88" w:rsidRDefault="00B47E88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B47E88">
        <w:t>Spatium : Fragmente der Schrift / Klaus Detjen ; Mit acht doppelseitigen Grafiken des Autors. - Gottingen : Wallstein, c2023. - 79 p. : ill. ; 21 cm.</w:t>
      </w:r>
    </w:p>
    <w:p w14:paraId="0B3AF3A1" w14:textId="0B837ECD" w:rsidR="003734EB" w:rsidRPr="00790519" w:rsidRDefault="003734EB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90519">
        <w:rPr>
          <w:color w:val="000000"/>
        </w:rPr>
        <w:tab/>
      </w:r>
      <w:r w:rsidRPr="00790519">
        <w:rPr>
          <w:color w:val="000000"/>
        </w:rPr>
        <w:tab/>
      </w:r>
      <w:r w:rsidRPr="00790519">
        <w:rPr>
          <w:color w:val="000000"/>
        </w:rPr>
        <w:tab/>
        <w:t>Collocazione</w:t>
      </w:r>
    </w:p>
    <w:p w14:paraId="6FA11B90" w14:textId="35717856" w:rsidR="003734EB" w:rsidRPr="00790519" w:rsidRDefault="003734EB" w:rsidP="00772A5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F275BD" w:rsidRPr="00F275BD">
        <w:t>741.64 DET</w:t>
      </w:r>
    </w:p>
    <w:p w14:paraId="4FB76315" w14:textId="12D9440D" w:rsidR="003734EB" w:rsidRPr="00790519" w:rsidRDefault="00B47E88" w:rsidP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B47E88">
        <w:t>Grafica editoriale</w:t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 w:rsidR="002A4354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734EB" w:rsidRPr="00790519">
        <w:tab/>
        <w:t>[12]</w:t>
      </w:r>
    </w:p>
    <w:p w14:paraId="52A49630" w14:textId="77777777" w:rsidR="003734EB" w:rsidRPr="00790519" w:rsidRDefault="003734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2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1E104E5A" w14:textId="77F57408" w:rsidR="004B40CF" w:rsidRDefault="0073293E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73293E">
        <w:rPr>
          <w:b/>
          <w:sz w:val="32"/>
          <w:szCs w:val="32"/>
        </w:rPr>
        <w:tab/>
        <w:t>741.647 094 563 2</w:t>
      </w:r>
    </w:p>
    <w:p w14:paraId="7DCE576A" w14:textId="77777777" w:rsidR="0073293E" w:rsidRPr="004B40CF" w:rsidRDefault="0073293E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B56E061" w14:textId="77777777" w:rsidR="003F6B91" w:rsidRDefault="003F6B91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3F6B91">
        <w:t>La miniatura a Roma dal 15. al 20. secolo / a cura di Ilenia Falbo, Gianmarco Nicoletti, Emilia Anna Talamo. - Roma : Artemide, ©2024. - 270 p. : ill. ; 26 cm.</w:t>
      </w:r>
    </w:p>
    <w:p w14:paraId="4552729D" w14:textId="6162EE25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Collocazione</w:t>
      </w:r>
    </w:p>
    <w:p w14:paraId="0703BCA4" w14:textId="2848471F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73293E" w:rsidRPr="0073293E">
        <w:t>741.647 094 563 2 FAL</w:t>
      </w:r>
    </w:p>
    <w:p w14:paraId="38C093BA" w14:textId="64C242F9" w:rsidR="00CC40A2" w:rsidRPr="00790519" w:rsidRDefault="005C30E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5C30EB">
        <w:t xml:space="preserve">Manoscritti miniati </w:t>
      </w:r>
      <w:r>
        <w:t xml:space="preserve">- </w:t>
      </w:r>
      <w:r w:rsidRPr="005C30EB">
        <w:t xml:space="preserve">Roma </w:t>
      </w:r>
      <w:r>
        <w:t xml:space="preserve">- </w:t>
      </w:r>
      <w:r w:rsidRPr="005C30EB">
        <w:t>Sec. 15.-20.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B9300E" w:rsidRPr="00790519">
        <w:tab/>
      </w:r>
      <w:r w:rsidR="001C2688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3734EB" w:rsidRPr="00790519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1E6105">
        <w:tab/>
      </w:r>
      <w:r w:rsidR="003734EB" w:rsidRPr="00790519">
        <w:tab/>
      </w:r>
      <w:r w:rsidR="00320477">
        <w:tab/>
      </w:r>
      <w:r w:rsidR="001C2688" w:rsidRPr="00790519">
        <w:tab/>
        <w:t>[1</w:t>
      </w:r>
      <w:r w:rsidR="003734EB" w:rsidRPr="00790519">
        <w:t>3</w:t>
      </w:r>
      <w:r w:rsidR="001C2688" w:rsidRPr="00790519">
        <w:t>]</w:t>
      </w:r>
    </w:p>
    <w:p w14:paraId="38C093BB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BC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2B0FD5D6" w14:textId="390DC00A" w:rsidR="004B40CF" w:rsidRDefault="00671820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671820">
        <w:rPr>
          <w:b/>
          <w:sz w:val="32"/>
          <w:szCs w:val="32"/>
        </w:rPr>
        <w:tab/>
        <w:t>791.430 9</w:t>
      </w:r>
    </w:p>
    <w:p w14:paraId="62F1AA52" w14:textId="77777777" w:rsidR="00671820" w:rsidRPr="004B40CF" w:rsidRDefault="00671820" w:rsidP="004B40CF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52C2A65B" w14:textId="72731066" w:rsidR="00CA5637" w:rsidRDefault="00CA5637" w:rsidP="00CA5637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CA5637">
        <w:rPr>
          <w:b/>
          <w:bCs/>
        </w:rPr>
        <w:t>Caneppele, Paolo &lt;1961- &gt;</w:t>
      </w:r>
      <w:r>
        <w:rPr>
          <w:b/>
          <w:bCs/>
        </w:rPr>
        <w:t xml:space="preserve">; </w:t>
      </w:r>
      <w:r w:rsidRPr="00CA5637">
        <w:rPr>
          <w:b/>
          <w:bCs/>
        </w:rPr>
        <w:t>Lotti, Denis</w:t>
      </w:r>
    </w:p>
    <w:p w14:paraId="36662B1E" w14:textId="77777777" w:rsidR="000D600D" w:rsidRDefault="000D600D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D600D">
        <w:t xml:space="preserve">La documentazione cinematografica, ovvero, Le fonti storico-cinematografiche : manuale per </w:t>
      </w:r>
      <w:r w:rsidRPr="000D600D">
        <w:lastRenderedPageBreak/>
        <w:t>studiosi, studenti, appassionati / Paolo Caneppele, Denis Lotti. - [2. ed.]. - Bologna : Persiani, 2025. - 209 p. ; 21 cm.</w:t>
      </w:r>
    </w:p>
    <w:p w14:paraId="4D58373A" w14:textId="02313FB8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>Collocazione</w:t>
      </w:r>
    </w:p>
    <w:p w14:paraId="4C4B8D8D" w14:textId="20DEA464" w:rsidR="003734EB" w:rsidRPr="00790519" w:rsidRDefault="003734EB" w:rsidP="003734EB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671820" w:rsidRPr="00671820">
        <w:t>791.430 9 CAN</w:t>
      </w:r>
    </w:p>
    <w:p w14:paraId="38C093C4" w14:textId="763B9567" w:rsidR="00CC40A2" w:rsidRPr="00790519" w:rsidRDefault="000B724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B7246">
        <w:t xml:space="preserve">Cinema </w:t>
      </w:r>
      <w:r>
        <w:t xml:space="preserve">- </w:t>
      </w:r>
      <w:r w:rsidRPr="000B7246">
        <w:t xml:space="preserve">Storia </w:t>
      </w:r>
      <w:r>
        <w:t>-</w:t>
      </w:r>
      <w:r w:rsidRPr="000B7246">
        <w:t xml:space="preserve"> Impiego </w:t>
      </w:r>
      <w:r>
        <w:t>[</w:t>
      </w:r>
      <w:r w:rsidRPr="000B7246">
        <w:t>delle</w:t>
      </w:r>
      <w:r>
        <w:t>]</w:t>
      </w:r>
      <w:r w:rsidRPr="000B7246">
        <w:t xml:space="preserve"> Fonti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2688" w:rsidRPr="00790519">
        <w:tab/>
        <w:t>[1</w:t>
      </w:r>
      <w:r w:rsidR="003734EB" w:rsidRPr="00790519">
        <w:t>4</w:t>
      </w:r>
      <w:r w:rsidR="001C2688" w:rsidRPr="00790519">
        <w:t>]</w:t>
      </w:r>
    </w:p>
    <w:p w14:paraId="38C093C5" w14:textId="77777777" w:rsidR="00CC40A2" w:rsidRPr="00790519" w:rsidRDefault="00CC40A2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3766C20" w14:textId="77777777" w:rsidR="00B9300E" w:rsidRPr="00790519" w:rsidRDefault="00B9300E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653FA3FD" w14:textId="6FFF36E0" w:rsidR="00F56FE6" w:rsidRDefault="004F5F05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4F5F05">
        <w:rPr>
          <w:b/>
          <w:sz w:val="32"/>
          <w:szCs w:val="32"/>
        </w:rPr>
        <w:t>943.551 4</w:t>
      </w:r>
    </w:p>
    <w:p w14:paraId="0C21A5A8" w14:textId="77777777" w:rsidR="004F5F05" w:rsidRDefault="004F5F05" w:rsidP="00F56FE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106BE361" w14:textId="77777777" w:rsidR="0063601D" w:rsidRDefault="0063601D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63601D">
        <w:rPr>
          <w:b/>
          <w:bCs/>
        </w:rPr>
        <w:t xml:space="preserve">Dietmar, Carl </w:t>
      </w:r>
    </w:p>
    <w:p w14:paraId="1DB431A1" w14:textId="0DDA729F" w:rsidR="00C93CAA" w:rsidRDefault="00C93C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C93CAA">
        <w:t>Bürger und Bürgerrecht im spätmittelalterlichen Köln : Eine Bestandsaufnahme / Carl Dietmar. - [Koln : Bohlau, ©2025]. - 135 p. : ill. ; 21 cm.</w:t>
      </w:r>
    </w:p>
    <w:p w14:paraId="17E7E111" w14:textId="4B191E82" w:rsidR="002278AA" w:rsidRPr="00790519" w:rsidRDefault="00772037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772037">
        <w:t>.</w:t>
      </w:r>
      <w:r w:rsidR="002278AA" w:rsidRPr="00790519">
        <w:rPr>
          <w:color w:val="000000"/>
        </w:rPr>
        <w:tab/>
        <w:t>Collocazione</w:t>
      </w:r>
    </w:p>
    <w:p w14:paraId="35B20B30" w14:textId="6AC0F0A9" w:rsidR="002278AA" w:rsidRPr="00790519" w:rsidRDefault="002278AA" w:rsidP="002278A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790519">
        <w:tab/>
      </w:r>
      <w:r w:rsidRPr="00790519">
        <w:tab/>
      </w:r>
      <w:r w:rsidRPr="00790519">
        <w:tab/>
        <w:t xml:space="preserve">LC BIBLIO </w:t>
      </w:r>
      <w:r w:rsidR="004F5F05" w:rsidRPr="004F5F05">
        <w:t>943.551 4 DIE</w:t>
      </w:r>
    </w:p>
    <w:p w14:paraId="216074D1" w14:textId="18178773" w:rsidR="00450F08" w:rsidRPr="00790519" w:rsidRDefault="009E557D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9E557D">
        <w:t xml:space="preserve">Cittadinanza </w:t>
      </w:r>
      <w:r>
        <w:t xml:space="preserve">- </w:t>
      </w:r>
      <w:r w:rsidRPr="009E557D">
        <w:t>Colonia</w:t>
      </w:r>
      <w:r>
        <w:t xml:space="preserve"> -</w:t>
      </w:r>
      <w:r w:rsidRPr="009E557D">
        <w:t xml:space="preserve"> Medioevo </w:t>
      </w:r>
      <w:r>
        <w:t>-</w:t>
      </w:r>
      <w:r w:rsidRPr="009E557D">
        <w:t xml:space="preserve"> Fonti documentarie</w:t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1C2688" w:rsidRPr="00790519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772037">
        <w:tab/>
      </w:r>
      <w:r w:rsidR="00312AFB">
        <w:tab/>
      </w:r>
      <w:r w:rsidR="00B23EBD">
        <w:tab/>
      </w:r>
      <w:r w:rsidR="00772037">
        <w:tab/>
      </w:r>
      <w:r w:rsidR="001C2688" w:rsidRPr="00790519">
        <w:t>[1</w:t>
      </w:r>
      <w:r w:rsidR="003734EB" w:rsidRPr="00790519">
        <w:t>5</w:t>
      </w:r>
      <w:r w:rsidR="001C2688" w:rsidRPr="00790519">
        <w:t>]</w:t>
      </w:r>
    </w:p>
    <w:p w14:paraId="429A801D" w14:textId="3C319D78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672E2A1" w14:textId="106D12C2" w:rsidR="003734EB" w:rsidRPr="00790519" w:rsidRDefault="003734EB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D5" w14:textId="66929B66" w:rsidR="00CC40A2" w:rsidRPr="00790519" w:rsidRDefault="001C2688" w:rsidP="00D05983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790519">
        <w:br w:type="page"/>
      </w:r>
    </w:p>
    <w:p w14:paraId="38C093D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  <w:rPr>
          <w:color w:val="000000"/>
          <w:sz w:val="28"/>
          <w:szCs w:val="28"/>
        </w:rPr>
      </w:pPr>
    </w:p>
    <w:p w14:paraId="38C093D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r w:rsidRPr="00790519">
        <w:rPr>
          <w:b/>
          <w:color w:val="000000"/>
          <w:sz w:val="28"/>
          <w:szCs w:val="28"/>
        </w:rPr>
        <w:t>Indice per autor</w:t>
      </w:r>
      <w:r w:rsidRPr="00790519">
        <w:rPr>
          <w:b/>
          <w:sz w:val="28"/>
          <w:szCs w:val="28"/>
        </w:rPr>
        <w:t>e</w:t>
      </w:r>
    </w:p>
    <w:p w14:paraId="742EA3EC" w14:textId="5A28CD90" w:rsidR="00D37DAD" w:rsidRPr="009E557D" w:rsidRDefault="002109F9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>Blanck, Horst</w:t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  <w:t xml:space="preserve"> </w:t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Pr="009E557D">
        <w:tab/>
      </w:r>
      <w:r w:rsidR="00D37DAD" w:rsidRPr="009E557D">
        <w:tab/>
        <w:t>[</w:t>
      </w:r>
      <w:r w:rsidRPr="009E557D">
        <w:t>3</w:t>
      </w:r>
      <w:r w:rsidR="00D37DAD" w:rsidRPr="009E557D">
        <w:t>]</w:t>
      </w:r>
    </w:p>
    <w:p w14:paraId="1DA81285" w14:textId="178FAA13" w:rsidR="00D37DAD" w:rsidRPr="009E557D" w:rsidRDefault="00CA09D3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Bonfiglio Dosio, Giorgetta</w:t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Pr="009E557D">
        <w:tab/>
      </w:r>
      <w:r w:rsidR="00D37DAD" w:rsidRPr="009E557D">
        <w:t>[</w:t>
      </w:r>
      <w:r w:rsidRPr="009E557D">
        <w:t>6</w:t>
      </w:r>
      <w:r w:rsidR="00D37DAD" w:rsidRPr="009E557D">
        <w:t>]</w:t>
      </w:r>
    </w:p>
    <w:p w14:paraId="28A407CB" w14:textId="69BBFF5A" w:rsidR="00E10397" w:rsidRPr="009E557D" w:rsidRDefault="00E10397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 xml:space="preserve">Caneppele, Paolo &lt;1961- &gt; </w:t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="009E557D">
        <w:tab/>
      </w:r>
      <w:r w:rsidRPr="009E557D">
        <w:tab/>
        <w:t>[14]</w:t>
      </w:r>
    </w:p>
    <w:p w14:paraId="3D6FB36D" w14:textId="08EB6E7F" w:rsidR="0023076B" w:rsidRPr="009E557D" w:rsidRDefault="0023076B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Corazza, Michele &lt;ricercatore&gt;</w:t>
      </w:r>
      <w:r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</w:r>
      <w:r w:rsidR="00A86927" w:rsidRPr="009E557D">
        <w:tab/>
        <w:t>[</w:t>
      </w:r>
      <w:r w:rsidRPr="009E557D">
        <w:t>10]</w:t>
      </w:r>
    </w:p>
    <w:p w14:paraId="34C27CF1" w14:textId="77777777" w:rsidR="00E10397" w:rsidRPr="009E557D" w:rsidRDefault="00E10397" w:rsidP="00E10397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>Detjen, Klaus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  <w:t>[12]</w:t>
      </w:r>
    </w:p>
    <w:p w14:paraId="4BE1A448" w14:textId="51EEBFB4" w:rsidR="0063601D" w:rsidRPr="009E557D" w:rsidRDefault="0063601D" w:rsidP="00E10397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 xml:space="preserve">Dietmar, Carl 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  <w:t>[15]</w:t>
      </w:r>
    </w:p>
    <w:p w14:paraId="1F0CAD25" w14:textId="7BA85815" w:rsidR="00C6063A" w:rsidRPr="009E557D" w:rsidRDefault="00CF005C" w:rsidP="00C6063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Gatta, Massimo</w:t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</w:r>
      <w:r w:rsidR="00C6063A" w:rsidRPr="009E557D">
        <w:tab/>
        <w:t>[1]</w:t>
      </w:r>
    </w:p>
    <w:p w14:paraId="006CC70C" w14:textId="527391E0" w:rsidR="00D37DAD" w:rsidRPr="009E557D" w:rsidRDefault="00F37436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Lotti, Denis</w:t>
      </w:r>
      <w:r w:rsidR="00D37DAD" w:rsidRPr="009E557D">
        <w:tab/>
      </w:r>
      <w:r w:rsidR="00D37DAD" w:rsidRPr="009E557D">
        <w:tab/>
      </w:r>
      <w:r w:rsidR="00D37DAD" w:rsidRPr="009E557D">
        <w:tab/>
        <w:t xml:space="preserve"> </w:t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Pr="009E557D">
        <w:tab/>
      </w:r>
      <w:r w:rsidRPr="009E557D">
        <w:tab/>
      </w:r>
      <w:r w:rsidR="00D37DAD" w:rsidRPr="009E557D">
        <w:tab/>
        <w:t>[</w:t>
      </w:r>
      <w:r w:rsidRPr="009E557D">
        <w:t>14</w:t>
      </w:r>
      <w:r w:rsidR="00D37DAD" w:rsidRPr="009E557D">
        <w:t>]</w:t>
      </w:r>
    </w:p>
    <w:p w14:paraId="6F91CCAA" w14:textId="4F920B8B" w:rsidR="00E515FC" w:rsidRPr="009E557D" w:rsidRDefault="00DA3ADD" w:rsidP="00E515F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>Milne, Krista A.</w:t>
      </w:r>
      <w:r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</w:r>
      <w:r w:rsidR="00E515FC" w:rsidRPr="009E557D">
        <w:tab/>
        <w:t>[</w:t>
      </w:r>
      <w:r w:rsidRPr="009E557D">
        <w:t>8</w:t>
      </w:r>
      <w:r w:rsidR="00E515FC" w:rsidRPr="009E557D">
        <w:t>]</w:t>
      </w:r>
    </w:p>
    <w:p w14:paraId="4D31D201" w14:textId="62C30285" w:rsidR="00B1562F" w:rsidRDefault="00F76ADD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Nocita, Michela</w:t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="00B1562F" w:rsidRPr="009E557D">
        <w:tab/>
      </w:r>
      <w:r w:rsidRPr="009E557D">
        <w:tab/>
      </w:r>
      <w:r w:rsidR="00B1562F" w:rsidRPr="009E557D">
        <w:tab/>
        <w:t>[</w:t>
      </w:r>
      <w:r w:rsidRPr="009E557D">
        <w:t>9</w:t>
      </w:r>
      <w:r w:rsidR="00B1562F" w:rsidRPr="009E557D">
        <w:t>]</w:t>
      </w:r>
    </w:p>
    <w:p w14:paraId="4BEE589E" w14:textId="4A8DF7CB" w:rsidR="008A4E05" w:rsidRPr="009E557D" w:rsidRDefault="008A4E05" w:rsidP="00F02B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8A4E05">
        <w:t>Quaglieri, Camilla</w:t>
      </w:r>
      <w:r>
        <w:t xml:space="preserve"> </w:t>
      </w:r>
      <w:r w:rsidRPr="009E557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E557D">
        <w:t>[</w:t>
      </w:r>
      <w:r>
        <w:t>5</w:t>
      </w:r>
      <w:r w:rsidRPr="009E557D">
        <w:t>]</w:t>
      </w:r>
    </w:p>
    <w:p w14:paraId="3C447B88" w14:textId="03ECFC68" w:rsidR="00D37DAD" w:rsidRDefault="00484A85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9E557D">
        <w:t>Talamini, Stefano &lt;1995-&gt;</w:t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</w:r>
      <w:r w:rsidR="00D37DAD" w:rsidRPr="009E557D">
        <w:tab/>
        <w:t>[</w:t>
      </w:r>
      <w:r w:rsidRPr="009E557D">
        <w:t>7</w:t>
      </w:r>
      <w:r w:rsidR="00D37DAD" w:rsidRPr="009E557D">
        <w:t>]</w:t>
      </w:r>
    </w:p>
    <w:p w14:paraId="38C093E6" w14:textId="77777777" w:rsidR="00CC40A2" w:rsidRPr="00790519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790519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r w:rsidRPr="00790519">
        <w:rPr>
          <w:b/>
          <w:color w:val="000000"/>
          <w:sz w:val="28"/>
          <w:szCs w:val="28"/>
        </w:rPr>
        <w:t>Indice per soggett</w:t>
      </w:r>
      <w:r w:rsidRPr="00790519">
        <w:rPr>
          <w:b/>
          <w:sz w:val="28"/>
          <w:szCs w:val="28"/>
        </w:rPr>
        <w:t>o</w:t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  <w:r w:rsidRPr="00790519">
        <w:tab/>
      </w:r>
    </w:p>
    <w:p w14:paraId="327D884D" w14:textId="563594D4" w:rsidR="009763D0" w:rsidRPr="009E557D" w:rsidRDefault="00636D4E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Barisoni, Albertino. De archivis commentarius</w:t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  <w:t>[</w:t>
      </w:r>
      <w:r w:rsidRPr="009E557D">
        <w:t>6</w:t>
      </w:r>
      <w:r w:rsidR="009763D0" w:rsidRPr="009E557D">
        <w:t>]</w:t>
      </w:r>
    </w:p>
    <w:p w14:paraId="7B7FC3D5" w14:textId="63D99F7A" w:rsidR="001A4C16" w:rsidRPr="009E557D" w:rsidRDefault="006E5170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Bibliofile - Sec. 14.-21.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  <w:t>[</w:t>
      </w:r>
      <w:r w:rsidRPr="009E557D">
        <w:t>1</w:t>
      </w:r>
      <w:r w:rsidR="001A4C16" w:rsidRPr="009E557D">
        <w:t>]</w:t>
      </w:r>
    </w:p>
    <w:p w14:paraId="32E3E03A" w14:textId="1EFCF916" w:rsidR="001A4C16" w:rsidRPr="009E557D" w:rsidRDefault="00091128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Bibliofilia</w:t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="001A4C16" w:rsidRPr="009E557D">
        <w:tab/>
        <w:t>[</w:t>
      </w:r>
      <w:r w:rsidRPr="009E557D">
        <w:t>2</w:t>
      </w:r>
      <w:r w:rsidR="001A4C16" w:rsidRPr="009E557D">
        <w:t>]</w:t>
      </w:r>
    </w:p>
    <w:p w14:paraId="6B1DED4E" w14:textId="282E1B1E" w:rsidR="001A4C16" w:rsidRPr="009E557D" w:rsidRDefault="004435C9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Biblioteche - Antichità</w:t>
      </w:r>
      <w:r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Pr="009E557D">
        <w:tab/>
      </w:r>
      <w:r w:rsidRPr="009E557D">
        <w:tab/>
      </w:r>
      <w:r w:rsidR="001A4C16" w:rsidRPr="009E557D">
        <w:tab/>
        <w:t>[</w:t>
      </w:r>
      <w:r w:rsidRPr="009E557D">
        <w:t>3</w:t>
      </w:r>
      <w:r w:rsidR="001A4C16" w:rsidRPr="009E557D">
        <w:t>]</w:t>
      </w:r>
    </w:p>
    <w:p w14:paraId="05694760" w14:textId="675C4451" w:rsidR="001A4C16" w:rsidRPr="009E557D" w:rsidRDefault="00256EFA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 xml:space="preserve">Biblioteche - Effetti [della] Politica culturale </w:t>
      </w:r>
      <w:r w:rsidRPr="009E557D">
        <w:tab/>
      </w:r>
      <w:r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</w:r>
      <w:r w:rsidR="001A4C16" w:rsidRPr="009E557D">
        <w:tab/>
        <w:t>[</w:t>
      </w:r>
      <w:r w:rsidRPr="009E557D">
        <w:t>5</w:t>
      </w:r>
      <w:r w:rsidR="001A4C16" w:rsidRPr="009E557D">
        <w:t>]</w:t>
      </w:r>
    </w:p>
    <w:p w14:paraId="77A49A4E" w14:textId="07F8F54A" w:rsidR="009763D0" w:rsidRPr="009E557D" w:rsidRDefault="000B7246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Cinema - Storia - Impiego [delle] Fonti</w:t>
      </w:r>
      <w:r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Pr="009E557D">
        <w:tab/>
      </w:r>
      <w:r w:rsidRPr="009E557D">
        <w:tab/>
      </w:r>
      <w:r w:rsidR="009763D0" w:rsidRPr="009E557D">
        <w:tab/>
        <w:t>[1</w:t>
      </w:r>
      <w:r w:rsidRPr="009E557D">
        <w:t>4</w:t>
      </w:r>
      <w:r w:rsidR="009763D0" w:rsidRPr="009E557D">
        <w:t>]</w:t>
      </w:r>
    </w:p>
    <w:p w14:paraId="347CDD08" w14:textId="666FDC49" w:rsidR="009763D0" w:rsidRPr="009E557D" w:rsidRDefault="009E557D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Cittadinanza - Colonia - Medioevo - Fonti documentarie</w:t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  <w:t>[1</w:t>
      </w:r>
      <w:r w:rsidRPr="009E557D">
        <w:t>5</w:t>
      </w:r>
      <w:r w:rsidR="009763D0" w:rsidRPr="009E557D">
        <w:t>]</w:t>
      </w:r>
    </w:p>
    <w:p w14:paraId="2789FD51" w14:textId="3F857CC4" w:rsidR="00791780" w:rsidRPr="009E557D" w:rsidRDefault="00885E59" w:rsidP="007917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Epigrafia greca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</w:r>
      <w:r w:rsidR="00791780" w:rsidRPr="009E557D">
        <w:tab/>
        <w:t>[</w:t>
      </w:r>
      <w:r w:rsidRPr="009E557D">
        <w:t>9</w:t>
      </w:r>
      <w:r w:rsidR="00791780" w:rsidRPr="009E557D">
        <w:t>]</w:t>
      </w:r>
    </w:p>
    <w:p w14:paraId="38C093E8" w14:textId="5DBE84EC" w:rsidR="00CC40A2" w:rsidRPr="009E557D" w:rsidRDefault="00B47E88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>Grafica editoriale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</w:r>
      <w:r w:rsidR="004F2336" w:rsidRPr="009E557D">
        <w:tab/>
        <w:t>[</w:t>
      </w:r>
      <w:r w:rsidR="00AE29D0" w:rsidRPr="009E557D">
        <w:t>1</w:t>
      </w:r>
      <w:r w:rsidRPr="009E557D">
        <w:t>2</w:t>
      </w:r>
      <w:r w:rsidR="004F2336" w:rsidRPr="009E557D">
        <w:t>]</w:t>
      </w:r>
    </w:p>
    <w:p w14:paraId="376543D6" w14:textId="76638E83" w:rsidR="009763D0" w:rsidRPr="009E557D" w:rsidRDefault="004435C9" w:rsidP="009763D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 xml:space="preserve">Lettura [e] Scrittura - Diffusione - Antichità  </w:t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</w:r>
      <w:r w:rsidR="009763D0" w:rsidRPr="009E557D">
        <w:tab/>
        <w:t>[</w:t>
      </w:r>
      <w:r w:rsidRPr="009E557D">
        <w:t>3</w:t>
      </w:r>
      <w:r w:rsidR="009763D0" w:rsidRPr="009E557D">
        <w:t>]</w:t>
      </w:r>
    </w:p>
    <w:p w14:paraId="0E58A9ED" w14:textId="67512795" w:rsidR="00DD2D42" w:rsidRPr="009E557D" w:rsidRDefault="004435C9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ab/>
      </w:r>
      <w:r w:rsidRPr="009E557D">
        <w:tab/>
      </w:r>
      <w:r w:rsidR="00DD2D42" w:rsidRPr="009E557D">
        <w:t>Manoscritti - Medioevo - Dispersione [e] Distruzione - Inghilterra - Sec. 16.-20. - Ricerca</w:t>
      </w:r>
      <w:r w:rsidR="00DD2D42" w:rsidRPr="009E557D">
        <w:tab/>
      </w:r>
      <w:r w:rsidR="00DD2D42" w:rsidRPr="009E557D">
        <w:tab/>
        <w:t>[8]</w:t>
      </w:r>
    </w:p>
    <w:p w14:paraId="6CBF617A" w14:textId="7DE74392" w:rsidR="005C30EB" w:rsidRDefault="005C30EB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9E557D">
        <w:t xml:space="preserve">Manoscritti miniati - Roma - Sec. 15.-20. 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  <w:t>[13]</w:t>
      </w:r>
    </w:p>
    <w:p w14:paraId="5288A3FD" w14:textId="244C77C6" w:rsidR="00617888" w:rsidRPr="009E557D" w:rsidRDefault="00617888" w:rsidP="005B74D5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617888">
        <w:t>Materiali scrittori - Antichità</w:t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</w:r>
      <w:r w:rsidRPr="00617888">
        <w:tab/>
        <w:t>[3]</w:t>
      </w:r>
    </w:p>
    <w:p w14:paraId="41095B95" w14:textId="03B0BF3D" w:rsidR="00904A96" w:rsidRPr="009E557D" w:rsidRDefault="00FC3662" w:rsidP="00904A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Morcelliana &lt;casa editrice&gt; - 1925-2025 - Cataloghi editoriali</w:t>
      </w:r>
      <w:r w:rsidRPr="009E557D">
        <w:tab/>
      </w:r>
      <w:r w:rsidR="00904A96" w:rsidRPr="009E557D">
        <w:tab/>
      </w:r>
      <w:r w:rsidR="00904A96" w:rsidRPr="009E557D">
        <w:tab/>
      </w:r>
      <w:r w:rsidR="00904A96" w:rsidRPr="009E557D">
        <w:tab/>
      </w:r>
      <w:r w:rsidR="00904A96" w:rsidRPr="009E557D">
        <w:tab/>
      </w:r>
      <w:r w:rsidR="00904A96" w:rsidRPr="009E557D">
        <w:tab/>
      </w:r>
      <w:r w:rsidR="00904A96" w:rsidRPr="009E557D">
        <w:tab/>
        <w:t xml:space="preserve"> [</w:t>
      </w:r>
      <w:r w:rsidRPr="009E557D">
        <w:t>4</w:t>
      </w:r>
      <w:r w:rsidR="00904A96" w:rsidRPr="009E557D">
        <w:t>]</w:t>
      </w:r>
    </w:p>
    <w:p w14:paraId="30B4B5B8" w14:textId="73FCDE30" w:rsidR="00522D13" w:rsidRPr="009E557D" w:rsidRDefault="00A41BA2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Scritture - Antichità - Lettura - Impiego [della] Linguistica computazionale</w:t>
      </w:r>
      <w:r w:rsidRPr="009E557D">
        <w:tab/>
      </w:r>
      <w:r w:rsidR="00522D13" w:rsidRPr="009E557D">
        <w:tab/>
      </w:r>
      <w:r w:rsidR="00522D13" w:rsidRPr="009E557D">
        <w:tab/>
      </w:r>
      <w:r w:rsidR="00522D13" w:rsidRPr="009E557D">
        <w:tab/>
      </w:r>
      <w:r w:rsidR="00312AFB" w:rsidRPr="009E557D">
        <w:tab/>
      </w:r>
      <w:r w:rsidR="00522D13" w:rsidRPr="009E557D">
        <w:t xml:space="preserve"> [</w:t>
      </w:r>
      <w:r w:rsidRPr="009E557D">
        <w:t>10</w:t>
      </w:r>
      <w:r w:rsidR="00522D13" w:rsidRPr="009E557D">
        <w:t>]</w:t>
      </w:r>
    </w:p>
    <w:p w14:paraId="1181072C" w14:textId="794157F0" w:rsidR="009B61EB" w:rsidRPr="009E557D" w:rsidRDefault="009B61EB" w:rsidP="00522D1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Stampa - Subiaco - Sec. 15. - Atti di congressi</w:t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</w:r>
      <w:r w:rsidRPr="009E557D">
        <w:tab/>
        <w:t xml:space="preserve"> [11]</w:t>
      </w:r>
    </w:p>
    <w:p w14:paraId="677DE026" w14:textId="50F1970E" w:rsidR="002278AA" w:rsidRDefault="00612121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9E557D">
        <w:t>Venezia &lt;Repubblica&gt; - Archivi - Sec. 13.-18.</w:t>
      </w:r>
      <w:r w:rsidR="00312AFB" w:rsidRPr="009E557D">
        <w:tab/>
      </w:r>
      <w:r w:rsidR="00312AFB" w:rsidRPr="009E557D">
        <w:tab/>
      </w:r>
      <w:r w:rsidR="00312AFB" w:rsidRPr="009E557D">
        <w:tab/>
      </w:r>
      <w:r w:rsidR="00312AFB" w:rsidRPr="009E557D">
        <w:tab/>
      </w:r>
      <w:r w:rsidR="00312AFB" w:rsidRPr="009E557D">
        <w:tab/>
      </w:r>
      <w:r w:rsidR="00312AFB" w:rsidRPr="009E557D">
        <w:tab/>
      </w:r>
      <w:r w:rsidR="00312AFB" w:rsidRPr="009E557D">
        <w:tab/>
      </w:r>
      <w:r w:rsidRPr="009E557D">
        <w:tab/>
      </w:r>
      <w:r w:rsidRPr="009E557D">
        <w:tab/>
      </w:r>
      <w:r w:rsidR="00312AFB" w:rsidRPr="009E557D">
        <w:tab/>
        <w:t>[</w:t>
      </w:r>
      <w:r w:rsidRPr="009E557D">
        <w:t>7</w:t>
      </w:r>
      <w:r w:rsidR="00312AFB" w:rsidRPr="009E557D">
        <w:t>]</w:t>
      </w:r>
    </w:p>
    <w:p w14:paraId="085D36AE" w14:textId="29EC8D92" w:rsidR="00FB7C33" w:rsidRDefault="00484A8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58EB6" w14:textId="77777777" w:rsidR="00FC4443" w:rsidRDefault="00FC4443">
      <w:r>
        <w:separator/>
      </w:r>
    </w:p>
  </w:endnote>
  <w:endnote w:type="continuationSeparator" w:id="0">
    <w:p w14:paraId="2A79A739" w14:textId="77777777" w:rsidR="00FC4443" w:rsidRDefault="00FC4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75FAB7-131A-4CB2-838E-8757C20FF0DC}"/>
    <w:embedBold r:id="rId2" w:fontKey="{3EB4651A-7688-4E81-99B8-E25B6C24A0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563D8D5-1AB0-4A67-876C-40D09D49160C}"/>
    <w:embedItalic r:id="rId4" w:fontKey="{85DD6960-7DF8-4252-A1EA-ECDDCD48C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7DF32A-EB6A-4740-AE39-28E326B9A5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8FCBA4" w14:textId="77777777" w:rsidR="00FC4443" w:rsidRDefault="00FC4443">
      <w:r>
        <w:separator/>
      </w:r>
    </w:p>
  </w:footnote>
  <w:footnote w:type="continuationSeparator" w:id="0">
    <w:p w14:paraId="1A436199" w14:textId="77777777" w:rsidR="00FC4443" w:rsidRDefault="00FC4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7549"/>
    <w:rsid w:val="00012DE7"/>
    <w:rsid w:val="00033897"/>
    <w:rsid w:val="000470CB"/>
    <w:rsid w:val="00090826"/>
    <w:rsid w:val="00091128"/>
    <w:rsid w:val="000B6CCC"/>
    <w:rsid w:val="000B7246"/>
    <w:rsid w:val="000C4EE6"/>
    <w:rsid w:val="000D600D"/>
    <w:rsid w:val="000E7518"/>
    <w:rsid w:val="000E78B0"/>
    <w:rsid w:val="000F11EB"/>
    <w:rsid w:val="00166AE4"/>
    <w:rsid w:val="00176B8A"/>
    <w:rsid w:val="00181B3E"/>
    <w:rsid w:val="00187ECF"/>
    <w:rsid w:val="001A2709"/>
    <w:rsid w:val="001A4C16"/>
    <w:rsid w:val="001B7051"/>
    <w:rsid w:val="001C2688"/>
    <w:rsid w:val="001E6105"/>
    <w:rsid w:val="002109F9"/>
    <w:rsid w:val="00217E42"/>
    <w:rsid w:val="002278AA"/>
    <w:rsid w:val="0023076B"/>
    <w:rsid w:val="00231010"/>
    <w:rsid w:val="00233F9F"/>
    <w:rsid w:val="00256EFA"/>
    <w:rsid w:val="00275357"/>
    <w:rsid w:val="002A2EFE"/>
    <w:rsid w:val="002A4354"/>
    <w:rsid w:val="002B505F"/>
    <w:rsid w:val="00301CCA"/>
    <w:rsid w:val="00312AFB"/>
    <w:rsid w:val="00312F21"/>
    <w:rsid w:val="00320477"/>
    <w:rsid w:val="00331D9E"/>
    <w:rsid w:val="00340289"/>
    <w:rsid w:val="00343EBC"/>
    <w:rsid w:val="00355A14"/>
    <w:rsid w:val="00366746"/>
    <w:rsid w:val="003710B8"/>
    <w:rsid w:val="003725BA"/>
    <w:rsid w:val="003734EB"/>
    <w:rsid w:val="00381826"/>
    <w:rsid w:val="00383C1C"/>
    <w:rsid w:val="003E2F39"/>
    <w:rsid w:val="003F6B91"/>
    <w:rsid w:val="00403372"/>
    <w:rsid w:val="00432FC1"/>
    <w:rsid w:val="0043385B"/>
    <w:rsid w:val="004435C9"/>
    <w:rsid w:val="0044754D"/>
    <w:rsid w:val="00450F08"/>
    <w:rsid w:val="00455DA9"/>
    <w:rsid w:val="00465BFD"/>
    <w:rsid w:val="00484A85"/>
    <w:rsid w:val="004B40CF"/>
    <w:rsid w:val="004C1828"/>
    <w:rsid w:val="004D62B1"/>
    <w:rsid w:val="004E1F8C"/>
    <w:rsid w:val="004F2336"/>
    <w:rsid w:val="004F5F05"/>
    <w:rsid w:val="004F70C2"/>
    <w:rsid w:val="0052171D"/>
    <w:rsid w:val="00522D13"/>
    <w:rsid w:val="00534692"/>
    <w:rsid w:val="00554698"/>
    <w:rsid w:val="005647B9"/>
    <w:rsid w:val="00577307"/>
    <w:rsid w:val="00594686"/>
    <w:rsid w:val="005B74D5"/>
    <w:rsid w:val="005C30EB"/>
    <w:rsid w:val="005D2B7F"/>
    <w:rsid w:val="005E7824"/>
    <w:rsid w:val="00603A21"/>
    <w:rsid w:val="00604AF3"/>
    <w:rsid w:val="00606313"/>
    <w:rsid w:val="00610224"/>
    <w:rsid w:val="00612121"/>
    <w:rsid w:val="00617888"/>
    <w:rsid w:val="006261C1"/>
    <w:rsid w:val="0063601D"/>
    <w:rsid w:val="00636D4E"/>
    <w:rsid w:val="006555FF"/>
    <w:rsid w:val="0066761B"/>
    <w:rsid w:val="00671820"/>
    <w:rsid w:val="00686FE1"/>
    <w:rsid w:val="00687BEE"/>
    <w:rsid w:val="00695DD0"/>
    <w:rsid w:val="006963E4"/>
    <w:rsid w:val="006A07FF"/>
    <w:rsid w:val="006D72E4"/>
    <w:rsid w:val="006E5170"/>
    <w:rsid w:val="00706B27"/>
    <w:rsid w:val="00714D3F"/>
    <w:rsid w:val="00727246"/>
    <w:rsid w:val="0073293E"/>
    <w:rsid w:val="0074675C"/>
    <w:rsid w:val="00746F3A"/>
    <w:rsid w:val="00772037"/>
    <w:rsid w:val="00772A5B"/>
    <w:rsid w:val="00790519"/>
    <w:rsid w:val="00791780"/>
    <w:rsid w:val="007A5947"/>
    <w:rsid w:val="007C1A46"/>
    <w:rsid w:val="007C4900"/>
    <w:rsid w:val="007E4F27"/>
    <w:rsid w:val="00803A4E"/>
    <w:rsid w:val="0081141C"/>
    <w:rsid w:val="00824262"/>
    <w:rsid w:val="00832B22"/>
    <w:rsid w:val="00846781"/>
    <w:rsid w:val="00877239"/>
    <w:rsid w:val="00885E59"/>
    <w:rsid w:val="008A4E05"/>
    <w:rsid w:val="008C54EF"/>
    <w:rsid w:val="008E31CF"/>
    <w:rsid w:val="008E3398"/>
    <w:rsid w:val="008F3995"/>
    <w:rsid w:val="00904A96"/>
    <w:rsid w:val="00953AC2"/>
    <w:rsid w:val="009641D7"/>
    <w:rsid w:val="009763D0"/>
    <w:rsid w:val="00983157"/>
    <w:rsid w:val="009B61EB"/>
    <w:rsid w:val="009D0CCF"/>
    <w:rsid w:val="009D684E"/>
    <w:rsid w:val="009D7F58"/>
    <w:rsid w:val="009E557D"/>
    <w:rsid w:val="00A05247"/>
    <w:rsid w:val="00A10EDC"/>
    <w:rsid w:val="00A21509"/>
    <w:rsid w:val="00A235B9"/>
    <w:rsid w:val="00A264A8"/>
    <w:rsid w:val="00A37FEE"/>
    <w:rsid w:val="00A41BA2"/>
    <w:rsid w:val="00A72542"/>
    <w:rsid w:val="00A76954"/>
    <w:rsid w:val="00A83F26"/>
    <w:rsid w:val="00A86927"/>
    <w:rsid w:val="00AC7FB6"/>
    <w:rsid w:val="00AE03F4"/>
    <w:rsid w:val="00AE0561"/>
    <w:rsid w:val="00AE1132"/>
    <w:rsid w:val="00AE29D0"/>
    <w:rsid w:val="00B05202"/>
    <w:rsid w:val="00B1562F"/>
    <w:rsid w:val="00B158C3"/>
    <w:rsid w:val="00B23EBD"/>
    <w:rsid w:val="00B34CEE"/>
    <w:rsid w:val="00B47E88"/>
    <w:rsid w:val="00B71A8D"/>
    <w:rsid w:val="00B85AB1"/>
    <w:rsid w:val="00B9300E"/>
    <w:rsid w:val="00BC0965"/>
    <w:rsid w:val="00BC0BE9"/>
    <w:rsid w:val="00BF27E1"/>
    <w:rsid w:val="00C30F88"/>
    <w:rsid w:val="00C44AFF"/>
    <w:rsid w:val="00C5607D"/>
    <w:rsid w:val="00C5610B"/>
    <w:rsid w:val="00C6063A"/>
    <w:rsid w:val="00C61D03"/>
    <w:rsid w:val="00C87010"/>
    <w:rsid w:val="00C93CAA"/>
    <w:rsid w:val="00CA09D3"/>
    <w:rsid w:val="00CA5637"/>
    <w:rsid w:val="00CC0AF8"/>
    <w:rsid w:val="00CC40A2"/>
    <w:rsid w:val="00CD6B28"/>
    <w:rsid w:val="00CF005C"/>
    <w:rsid w:val="00CF5763"/>
    <w:rsid w:val="00CF5822"/>
    <w:rsid w:val="00D057E0"/>
    <w:rsid w:val="00D05983"/>
    <w:rsid w:val="00D21F70"/>
    <w:rsid w:val="00D375E1"/>
    <w:rsid w:val="00D37DAD"/>
    <w:rsid w:val="00D52B37"/>
    <w:rsid w:val="00D5359C"/>
    <w:rsid w:val="00D54A2B"/>
    <w:rsid w:val="00D8278F"/>
    <w:rsid w:val="00D85A68"/>
    <w:rsid w:val="00DA3ADD"/>
    <w:rsid w:val="00DB1445"/>
    <w:rsid w:val="00DB5268"/>
    <w:rsid w:val="00DC0059"/>
    <w:rsid w:val="00DC2FAB"/>
    <w:rsid w:val="00DC501F"/>
    <w:rsid w:val="00DD2D42"/>
    <w:rsid w:val="00E10397"/>
    <w:rsid w:val="00E159D0"/>
    <w:rsid w:val="00E33D61"/>
    <w:rsid w:val="00E33DCF"/>
    <w:rsid w:val="00E43618"/>
    <w:rsid w:val="00E515FC"/>
    <w:rsid w:val="00E82479"/>
    <w:rsid w:val="00EF5A0F"/>
    <w:rsid w:val="00F02BAD"/>
    <w:rsid w:val="00F0423A"/>
    <w:rsid w:val="00F07989"/>
    <w:rsid w:val="00F22466"/>
    <w:rsid w:val="00F275BD"/>
    <w:rsid w:val="00F37436"/>
    <w:rsid w:val="00F37703"/>
    <w:rsid w:val="00F56FE6"/>
    <w:rsid w:val="00F71117"/>
    <w:rsid w:val="00F7394D"/>
    <w:rsid w:val="00F764FF"/>
    <w:rsid w:val="00F76ADD"/>
    <w:rsid w:val="00FA0B43"/>
    <w:rsid w:val="00FB20E3"/>
    <w:rsid w:val="00FB2699"/>
    <w:rsid w:val="00FB7C33"/>
    <w:rsid w:val="00FC3662"/>
    <w:rsid w:val="00FC4443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7</Pages>
  <Words>1118</Words>
  <Characters>6379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7483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175</cp:revision>
  <cp:lastPrinted>2025-11-26T17:21:00Z</cp:lastPrinted>
  <dcterms:created xsi:type="dcterms:W3CDTF">2025-11-26T17:23:00Z</dcterms:created>
  <dcterms:modified xsi:type="dcterms:W3CDTF">2026-02-03T13:03:00Z</dcterms:modified>
</cp:coreProperties>
</file>